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一年级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2023.03.22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找春天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实践类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2817495</wp:posOffset>
                  </wp:positionV>
                  <wp:extent cx="2303780" cy="2915920"/>
                  <wp:effectExtent l="0" t="0" r="1270" b="17780"/>
                  <wp:wrapNone/>
                  <wp:docPr id="3" name="图片 3" descr="905fe6d5e7e96a1c288f0c5c15f4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905fe6d5e7e96a1c288f0c5c15f463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5747" r="3784" b="122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780" cy="291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2786380</wp:posOffset>
                  </wp:positionV>
                  <wp:extent cx="2466975" cy="2961640"/>
                  <wp:effectExtent l="0" t="0" r="9525" b="10160"/>
                  <wp:wrapNone/>
                  <wp:docPr id="2" name="图片 2" descr="e0582065f198b47bce1e32b45b4fb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e0582065f198b47bce1e32b45b4fb4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3580" b="282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96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209550</wp:posOffset>
                  </wp:positionV>
                  <wp:extent cx="5312410" cy="2453640"/>
                  <wp:effectExtent l="0" t="0" r="2540" b="3810"/>
                  <wp:wrapNone/>
                  <wp:docPr id="1" name="图片 1" descr="228ca316acacddaab36e75ad91e25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28ca316acacddaab36e75ad91e25db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2410" cy="245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wZWU2YzBkM2VlYzg1NzQxMmMxMTRjODgwYmEwYjIifQ=="/>
    <w:docVar w:name="KSO_WPS_MARK_KEY" w:val="fbb30b50-d3a1-445b-b432-252bbab41d85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05773BB9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31</Words>
  <Characters>31</Characters>
  <Lines>1</Lines>
  <Paragraphs>1</Paragraphs>
  <TotalTime>1</TotalTime>
  <ScaleCrop>false</ScaleCrop>
  <LinksUpToDate>false</LinksUpToDate>
  <CharactersWithSpaces>31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Administrator</cp:lastModifiedBy>
  <dcterms:modified xsi:type="dcterms:W3CDTF">2023-03-24T07:04:07Z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0E63FBEA90BE49D2BE752EB9C1B3E2F8</vt:lpwstr>
  </property>
</Properties>
</file>