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金凤区第十八小学阅读素养课教学设计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兔先生的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巧克力工厂》</w:t>
      </w:r>
    </w:p>
    <w:p>
      <w:pPr>
        <w:jc w:val="center"/>
        <w:rPr>
          <w:rFonts w:hint="default" w:ascii="方正仿宋_GB2312" w:hAnsi="方正仿宋_GB2312" w:eastAsia="方正仿宋_GB2312" w:cs="方正仿宋_GB2312"/>
          <w:sz w:val="32"/>
          <w:szCs w:val="4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40"/>
          <w:lang w:val="en-US" w:eastAsia="zh-CN"/>
        </w:rPr>
        <w:t>授课教师：眭晓桐</w:t>
      </w:r>
    </w:p>
    <w:p>
      <w:p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学习目标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阅读绘本故事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2.理清书中人物，发现人物的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先后变化、引起变化的原因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明白绘本故事蕴藏的道理，学会不要贪心、体谅他人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</w:t>
      </w:r>
    </w:p>
    <w:p>
      <w:p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学习重难点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理清书中人物，发现人物的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先后变化、引起变化的原因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</w:t>
      </w:r>
    </w:p>
    <w:p>
      <w:p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教学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过程</w:t>
      </w:r>
    </w:p>
    <w:p>
      <w:p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一、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导入故事，了解内容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今天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，老师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给大家带来了一个有趣的朋友，他最近遇上了一件苦恼的事情。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阅读《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兔先生的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巧克力工厂》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观察封面，快速获取信息。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观看视频，了解故事。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我们一起来观看视频，看看兔先生遇上了怎样的烦恼。</w:t>
      </w:r>
    </w:p>
    <w:p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谁能用自己的话说说，兔先生遇上了一件什么事？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小结：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了不起，把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这么长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的故事归纳成短短的几句话，这是我们常说的读书方法——把书读薄。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接下来让我们一起了解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绘本中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的人物。</w:t>
      </w:r>
    </w:p>
    <w:p>
      <w:pPr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了解人物，理清关系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1.现在我请来了故事中的一个人物，你能根据老师的描述猜猜他是谁吗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？</w:t>
      </w:r>
    </w:p>
    <w:p>
      <w:pPr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有一家巧克力工厂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为了生产业绩，他每天不停地工厂里的鸡吃很多东西，让她们不停下蛋。后来母鸡们都离开了工厂。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他是谁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？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你能也像老师刚才这样，用一两句话来说说书中的人物的特点，请大家来猜一猜是谁吗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？</w:t>
      </w:r>
    </w:p>
    <w:p>
      <w:pPr>
        <w:numPr>
          <w:ilvl w:val="0"/>
          <w:numId w:val="2"/>
        </w:num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引导学生可以抓住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故事人物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各自的特点和喜好，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描述人物形象。</w:t>
      </w:r>
    </w:p>
    <w:p>
      <w:pPr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三、解决兔先生的困难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1.这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间巧克力工厂给你留下了怎样的印象？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2.你喜欢现在的巧克力工厂吗？</w:t>
      </w:r>
    </w:p>
    <w:p>
      <w:p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3.你喜欢兔先生吗？为什么？它是只怎样的兔子？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4.接着读绘本——兔先生有了怎样的改变？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5.小结：</w:t>
      </w:r>
    </w:p>
    <w:p>
      <w:pPr>
        <w:ind w:firstLine="560" w:firstLineChars="200"/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兔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先生承诺换一种完全不同的方法做巧克力，他开始下入基层，帮助员工拖地，拧螺丝，搅拌巧克力，“嗯，我明白了，你们都很重要，不是只有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“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”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一个人重要。</w:t>
      </w:r>
    </w:p>
    <w:p>
      <w:pPr>
        <w:ind w:firstLine="560" w:firstLineChars="200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他懂得了团结协作的重要性，明白了要体谅他人难处，学会换位思考。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6.你喜欢改变后的兔先生吗？说说你的理由。</w:t>
      </w:r>
    </w:p>
    <w:p>
      <w:pPr>
        <w:numPr>
          <w:numId w:val="0"/>
        </w:numPr>
        <w:ind w:leftChars="0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7.巧克力工厂有了怎样的改变？你喜欢这样的巧克力工厂吗？</w:t>
      </w:r>
    </w:p>
    <w:p>
      <w:pPr>
        <w:numPr>
          <w:numId w:val="0"/>
        </w:numPr>
        <w:ind w:leftChars="0"/>
        <w:rPr>
          <w:rFonts w:hint="default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体悟故事中的道理</w:t>
      </w:r>
    </w:p>
    <w:p>
      <w:pPr>
        <w:numPr>
          <w:ilvl w:val="0"/>
          <w:numId w:val="0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.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读了这个故事，你明白了什么道理？（你学到了什么？）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从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兔先生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身上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:不能贪心，量力而行，科学管理，注重品质，爱护并尊重员工，具备消费者思维，遵守法律(劳动法)，团结群众，知错就改，勇于担责，合理规划，创新发展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从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身上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:勤劳，做好本职工作，认真负责，合作共赢，有维权意识，给予谅解的机会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从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埃德加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身上</w:t>
      </w:r>
      <w:r>
        <w:rPr>
          <w:rFonts w:hint="default" w:ascii="方正仿宋_GB2312" w:hAnsi="方正仿宋_GB2312" w:eastAsia="方正仿宋_GB2312" w:cs="方正仿宋_GB2312"/>
          <w:sz w:val="28"/>
          <w:szCs w:val="28"/>
          <w:lang w:val="en-US" w:eastAsia="zh-CN"/>
        </w:rPr>
        <w:t>:严格检查，服从领导，维护团结</w:t>
      </w:r>
    </w:p>
    <w:p>
      <w:pPr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                   </w:t>
      </w:r>
    </w:p>
    <w:p>
      <w:pPr>
        <w:rPr>
          <w:rFonts w:hint="eastAsia" w:ascii="方正仿宋_GB2312" w:hAnsi="方正仿宋_GB2312" w:eastAsia="方正仿宋_GB2312" w:cs="方正仿宋_GB2312"/>
          <w:sz w:val="32"/>
          <w:szCs w:val="4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C6B7F2D6-46C4-4694-9F39-5CBA0C2AAE8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84A0D39F-73F3-4DFA-A1F7-1FF909AC9F40}"/>
  </w:font>
  <w:font w:name="字由点字龙飞手书">
    <w:panose1 w:val="00020600040101010101"/>
    <w:charset w:val="86"/>
    <w:family w:val="auto"/>
    <w:pitch w:val="default"/>
    <w:sig w:usb0="A00002FF" w:usb1="1ACF64FA" w:usb2="00000036" w:usb3="00000000" w:csb0="0004009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7825D1"/>
    <w:multiLevelType w:val="singleLevel"/>
    <w:tmpl w:val="A37825D1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5441B77"/>
    <w:multiLevelType w:val="singleLevel"/>
    <w:tmpl w:val="45441B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0YmNhMTRlMDgzYWQzMzE4NTZkOGMzMjgzMmE3MjMifQ=="/>
  </w:docVars>
  <w:rsids>
    <w:rsidRoot w:val="00000000"/>
    <w:rsid w:val="0C944141"/>
    <w:rsid w:val="236733A9"/>
    <w:rsid w:val="34F00667"/>
    <w:rsid w:val="5983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851</Words>
  <Characters>862</Characters>
  <Lines>0</Lines>
  <Paragraphs>0</Paragraphs>
  <TotalTime>29</TotalTime>
  <ScaleCrop>false</ScaleCrop>
  <LinksUpToDate>false</LinksUpToDate>
  <CharactersWithSpaces>881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2024-02-27T23:21:00Z</dcterms:created>
  <dc:creator>娆山</dc:creator>
  <cp:lastModifiedBy>冇噶</cp:lastModifiedBy>
  <dcterms:modified xsi:type="dcterms:W3CDTF">2024-06-21T04:25:33Z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086FE0B6E3AA4120895D64F31EBAE686_13</vt:lpwstr>
  </property>
</Properties>
</file>