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1760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教师报送操作手册</w:t>
      </w:r>
    </w:p>
    <w:p w14:paraId="5D12F4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进入活动平台https://jiaoshi.eduyun.cn/，在右上角进行账号登录（活动平台账号与国家智慧教育平台账号互通，可直接登录）点击“教师人工智能应用案例征集”进入报名上传页。</w:t>
      </w:r>
    </w:p>
    <w:p w14:paraId="6B69C18B">
      <w:r>
        <w:drawing>
          <wp:inline distT="0" distB="0" distL="114300" distR="114300">
            <wp:extent cx="5259705" cy="2691765"/>
            <wp:effectExtent l="0" t="0" r="17145" b="1333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EDD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2.教师报名并上传作品，作品会派送至所选“区域”的省份，姓名与单位信息将用于后续证书发放，请填写准确。完善报名信息后，教师按要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求上传作品，视频等文件需要转码，请预留好时间。</w:t>
      </w:r>
    </w:p>
    <w:p w14:paraId="2772030E">
      <w:r>
        <w:drawing>
          <wp:inline distT="0" distB="0" distL="114300" distR="114300">
            <wp:extent cx="5257800" cy="2645410"/>
            <wp:effectExtent l="0" t="0" r="0" b="254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64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75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3.老师如需撤回作品或修改作品，点击右上角头像-我的活动-教师人工智能应用案例征集活动-撤回提交，再重新上传作品</w:t>
      </w:r>
    </w:p>
    <w:p w14:paraId="26A0D5FB">
      <w:pPr>
        <w:numPr>
          <w:ilvl w:val="0"/>
          <w:numId w:val="0"/>
        </w:numPr>
        <w:ind w:leftChars="0"/>
        <w:rPr>
          <w:rFonts w:hint="eastAsia"/>
          <w:lang w:eastAsia="zh-CN"/>
        </w:rPr>
      </w:pPr>
      <w:r>
        <w:drawing>
          <wp:inline distT="0" distB="0" distL="114300" distR="114300">
            <wp:extent cx="5266055" cy="2540000"/>
            <wp:effectExtent l="0" t="0" r="10795" b="1270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2B1D36"/>
    <w:rsid w:val="4C66081D"/>
    <w:rsid w:val="52A2046B"/>
    <w:rsid w:val="7375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218</Words>
  <Characters>246</Characters>
  <Lines>0</Lines>
  <Paragraphs>0</Paragraphs>
  <TotalTime>1</TotalTime>
  <ScaleCrop>false</ScaleCrop>
  <LinksUpToDate>false</LinksUpToDate>
  <CharactersWithSpaces>247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sl</dc:creator>
  <cp:lastModifiedBy>小米粥</cp:lastModifiedBy>
  <dcterms:modified xsi:type="dcterms:W3CDTF">2026-05-15T09:50:30Z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eyJoZGlkIjoiZTJkOGJlMzM5ZTJlYWM1Yzg0ZDY4YjM4MjBiMDEwNTYiLCJ1c2VySWQiOiI1MzQwNzg4NDcifQ==</vt:lpwstr>
  </property>
  <property fmtid="{D5CDD505-2E9C-101B-9397-08002B2CF9AE}" pid="4" name="ICV">
    <vt:lpwstr>F74BC9861C784255884E5811B9EB1386_12</vt:lpwstr>
  </property>
</Properties>
</file>